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252" w:rsidRPr="0008175D" w:rsidRDefault="00E737DF" w:rsidP="003003B8">
      <w:pPr>
        <w:pStyle w:val="NoSpacing"/>
        <w:rPr>
          <w:rFonts w:ascii="Arial" w:hAnsi="Arial" w:cs="Arial"/>
          <w:b/>
          <w:i/>
          <w:spacing w:val="-8"/>
          <w:sz w:val="24"/>
          <w:szCs w:val="24"/>
          <w:highlight w:val="yellow"/>
        </w:rPr>
      </w:pPr>
      <w:r w:rsidRPr="0008175D"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DDF2535" wp14:editId="64A32863">
            <wp:simplePos x="0" y="0"/>
            <wp:positionH relativeFrom="column">
              <wp:posOffset>2794000</wp:posOffset>
            </wp:positionH>
            <wp:positionV relativeFrom="paragraph">
              <wp:posOffset>103505</wp:posOffset>
            </wp:positionV>
            <wp:extent cx="742315" cy="1143000"/>
            <wp:effectExtent l="0" t="0" r="0" b="0"/>
            <wp:wrapThrough wrapText="bothSides">
              <wp:wrapPolygon edited="0">
                <wp:start x="0" y="0"/>
                <wp:lineTo x="0" y="21120"/>
                <wp:lineTo x="20695" y="21120"/>
                <wp:lineTo x="20695" y="0"/>
                <wp:lineTo x="0" y="0"/>
              </wp:wrapPolygon>
            </wp:wrapThrough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75D">
        <w:rPr>
          <w:rFonts w:ascii="Arial" w:eastAsia="Microsoft JhengHei" w:hAnsi="Arial" w:cs="Arial"/>
          <w:b/>
          <w:noProof/>
          <w:spacing w:val="-6"/>
          <w:sz w:val="24"/>
          <w:szCs w:val="24"/>
          <w:lang w:val="en-GB" w:eastAsia="en-GB"/>
        </w:rPr>
        <w:drawing>
          <wp:anchor distT="0" distB="0" distL="114300" distR="114300" simplePos="0" relativeHeight="251669504" behindDoc="0" locked="0" layoutInCell="1" allowOverlap="1" wp14:anchorId="62513867" wp14:editId="60EDAA79">
            <wp:simplePos x="0" y="0"/>
            <wp:positionH relativeFrom="column">
              <wp:posOffset>5238750</wp:posOffset>
            </wp:positionH>
            <wp:positionV relativeFrom="paragraph">
              <wp:posOffset>217805</wp:posOffset>
            </wp:positionV>
            <wp:extent cx="1047750" cy="986790"/>
            <wp:effectExtent l="0" t="0" r="0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5C8" w:rsidRPr="0008175D">
        <w:rPr>
          <w:rFonts w:ascii="Arial" w:hAnsi="Arial" w:cs="Arial"/>
          <w:b/>
          <w:i/>
          <w:spacing w:val="-8"/>
          <w:sz w:val="24"/>
          <w:szCs w:val="24"/>
        </w:rPr>
        <w:t xml:space="preserve">  </w:t>
      </w:r>
    </w:p>
    <w:p w:rsidR="00466432" w:rsidRPr="0008175D" w:rsidRDefault="0031115B" w:rsidP="004664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8175D">
        <w:rPr>
          <w:rFonts w:ascii="Arial" w:hAnsi="Arial" w:cs="Arial"/>
          <w:noProof/>
          <w:spacing w:val="-4"/>
          <w:sz w:val="24"/>
          <w:szCs w:val="24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18B1C2BE" wp14:editId="7688C43E">
            <wp:simplePos x="0" y="0"/>
            <wp:positionH relativeFrom="column">
              <wp:posOffset>3911600</wp:posOffset>
            </wp:positionH>
            <wp:positionV relativeFrom="paragraph">
              <wp:posOffset>89535</wp:posOffset>
            </wp:positionV>
            <wp:extent cx="1082675" cy="740410"/>
            <wp:effectExtent l="0" t="0" r="9525" b="0"/>
            <wp:wrapNone/>
            <wp:docPr id="2" name="Picture 0" descr="PA_logo_tm_cmyk_xl hi 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PA_logo_tm_cmyk_xl hi r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74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6432" w:rsidRPr="00107EE1" w:rsidRDefault="00E737DF" w:rsidP="003003B8">
      <w:pPr>
        <w:pStyle w:val="NoSpacing"/>
        <w:rPr>
          <w:rFonts w:ascii="Arial" w:hAnsi="Arial" w:cs="Arial"/>
          <w:b/>
          <w:i/>
          <w:spacing w:val="-8"/>
          <w:sz w:val="32"/>
          <w:szCs w:val="32"/>
        </w:rPr>
      </w:pPr>
      <w:r w:rsidRPr="00107EE1">
        <w:rPr>
          <w:rFonts w:ascii="Arial" w:hAnsi="Arial" w:cs="Arial"/>
          <w:b/>
          <w:i/>
          <w:spacing w:val="-8"/>
          <w:sz w:val="32"/>
          <w:szCs w:val="32"/>
        </w:rPr>
        <w:t>PRESS RELEASE</w:t>
      </w:r>
    </w:p>
    <w:p w:rsidR="00107EE1" w:rsidRDefault="00107EE1" w:rsidP="003003B8">
      <w:pPr>
        <w:pStyle w:val="NoSpacing"/>
        <w:rPr>
          <w:rFonts w:ascii="Arial" w:hAnsi="Arial" w:cs="Arial"/>
          <w:spacing w:val="-8"/>
          <w:sz w:val="24"/>
          <w:szCs w:val="24"/>
        </w:rPr>
      </w:pPr>
    </w:p>
    <w:p w:rsidR="006A2B18" w:rsidRPr="00107EE1" w:rsidRDefault="00107EE1" w:rsidP="003003B8">
      <w:pPr>
        <w:pStyle w:val="NoSpacing"/>
        <w:rPr>
          <w:rFonts w:ascii="Arial" w:hAnsi="Arial" w:cs="Arial"/>
          <w:spacing w:val="-8"/>
          <w:sz w:val="24"/>
          <w:szCs w:val="24"/>
        </w:rPr>
      </w:pPr>
      <w:r w:rsidRPr="00107EE1">
        <w:rPr>
          <w:rFonts w:ascii="Arial" w:hAnsi="Arial" w:cs="Arial"/>
          <w:spacing w:val="-8"/>
          <w:sz w:val="24"/>
          <w:szCs w:val="24"/>
        </w:rPr>
        <w:t xml:space="preserve">Contact: Liz Morley, </w:t>
      </w:r>
      <w:r>
        <w:rPr>
          <w:rFonts w:ascii="Arial" w:hAnsi="Arial" w:cs="Arial"/>
          <w:spacing w:val="-8"/>
          <w:sz w:val="24"/>
          <w:szCs w:val="24"/>
        </w:rPr>
        <w:t xml:space="preserve">+1 </w:t>
      </w:r>
      <w:r w:rsidRPr="00107EE1">
        <w:rPr>
          <w:rFonts w:ascii="Arial" w:hAnsi="Arial" w:cs="Arial"/>
          <w:spacing w:val="-8"/>
          <w:sz w:val="24"/>
          <w:szCs w:val="24"/>
        </w:rPr>
        <w:t>(843) 693-5044</w:t>
      </w:r>
    </w:p>
    <w:p w:rsidR="00107EE1" w:rsidRPr="00107EE1" w:rsidRDefault="00107EE1" w:rsidP="003003B8">
      <w:pPr>
        <w:pStyle w:val="NoSpacing"/>
        <w:rPr>
          <w:rFonts w:ascii="Arial" w:hAnsi="Arial" w:cs="Arial"/>
          <w:spacing w:val="-8"/>
          <w:sz w:val="24"/>
          <w:szCs w:val="24"/>
        </w:rPr>
      </w:pPr>
      <w:r w:rsidRPr="00107EE1">
        <w:rPr>
          <w:rFonts w:ascii="Arial" w:hAnsi="Arial" w:cs="Arial"/>
          <w:spacing w:val="-8"/>
          <w:sz w:val="24"/>
          <w:szCs w:val="24"/>
        </w:rPr>
        <w:t>info@sharkadvocates.org</w:t>
      </w:r>
    </w:p>
    <w:p w:rsidR="00E737DF" w:rsidRPr="0008175D" w:rsidRDefault="0031115B" w:rsidP="0031115B">
      <w:pPr>
        <w:pStyle w:val="NoSpacing"/>
        <w:tabs>
          <w:tab w:val="left" w:pos="672"/>
        </w:tabs>
        <w:rPr>
          <w:rFonts w:ascii="Arial" w:hAnsi="Arial" w:cs="Arial"/>
          <w:b/>
          <w:spacing w:val="-8"/>
          <w:sz w:val="24"/>
          <w:szCs w:val="24"/>
        </w:rPr>
      </w:pPr>
      <w:r w:rsidRPr="0008175D">
        <w:rPr>
          <w:rFonts w:ascii="Arial" w:hAnsi="Arial" w:cs="Arial"/>
          <w:b/>
          <w:spacing w:val="-8"/>
          <w:sz w:val="24"/>
          <w:szCs w:val="24"/>
        </w:rPr>
        <w:tab/>
      </w:r>
    </w:p>
    <w:p w:rsidR="00E737DF" w:rsidRPr="0008175D" w:rsidRDefault="00E737DF" w:rsidP="00E737DF">
      <w:pPr>
        <w:pStyle w:val="NoSpacing"/>
        <w:jc w:val="center"/>
        <w:rPr>
          <w:rFonts w:ascii="Arial" w:hAnsi="Arial" w:cs="Arial"/>
          <w:b/>
          <w:spacing w:val="-8"/>
          <w:sz w:val="24"/>
          <w:szCs w:val="24"/>
        </w:rPr>
      </w:pPr>
    </w:p>
    <w:p w:rsidR="00E737DF" w:rsidRPr="0008175D" w:rsidRDefault="00E737DF" w:rsidP="00E737DF">
      <w:pPr>
        <w:pStyle w:val="NoSpacing"/>
        <w:jc w:val="center"/>
        <w:rPr>
          <w:rFonts w:ascii="Arial" w:hAnsi="Arial" w:cs="Arial"/>
          <w:b/>
          <w:spacing w:val="-8"/>
          <w:sz w:val="24"/>
          <w:szCs w:val="24"/>
        </w:rPr>
      </w:pPr>
    </w:p>
    <w:p w:rsidR="00E737DF" w:rsidRPr="0008175D" w:rsidRDefault="0008175D" w:rsidP="00BB2931">
      <w:pPr>
        <w:pStyle w:val="NoSpacing"/>
        <w:rPr>
          <w:rFonts w:ascii="Arial" w:hAnsi="Arial" w:cs="Arial"/>
          <w:b/>
          <w:spacing w:val="-8"/>
          <w:sz w:val="28"/>
          <w:szCs w:val="28"/>
        </w:rPr>
      </w:pPr>
      <w:r w:rsidRPr="0008175D">
        <w:rPr>
          <w:rFonts w:ascii="Arial" w:hAnsi="Arial" w:cs="Arial"/>
          <w:b/>
          <w:spacing w:val="-8"/>
          <w:sz w:val="28"/>
          <w:szCs w:val="28"/>
        </w:rPr>
        <w:t>Twenty-two Shark and Ray Species Added to Scope of Global Agreement</w:t>
      </w:r>
    </w:p>
    <w:p w:rsidR="00E737DF" w:rsidRPr="0008175D" w:rsidRDefault="009D0BE3" w:rsidP="00BB2931">
      <w:pPr>
        <w:pStyle w:val="NoSpacing"/>
        <w:rPr>
          <w:rFonts w:ascii="Arial" w:hAnsi="Arial" w:cs="Arial"/>
          <w:i/>
          <w:spacing w:val="-8"/>
          <w:sz w:val="24"/>
          <w:szCs w:val="24"/>
        </w:rPr>
      </w:pPr>
      <w:r>
        <w:rPr>
          <w:rFonts w:ascii="Arial" w:hAnsi="Arial" w:cs="Arial"/>
          <w:i/>
          <w:spacing w:val="-8"/>
          <w:sz w:val="24"/>
          <w:szCs w:val="24"/>
        </w:rPr>
        <w:t>New commitments and</w:t>
      </w:r>
      <w:r w:rsidR="0008175D">
        <w:rPr>
          <w:rFonts w:ascii="Arial" w:hAnsi="Arial" w:cs="Arial"/>
          <w:i/>
          <w:spacing w:val="-8"/>
          <w:sz w:val="24"/>
          <w:szCs w:val="24"/>
        </w:rPr>
        <w:t xml:space="preserve"> p</w:t>
      </w:r>
      <w:r w:rsidR="006C3826">
        <w:rPr>
          <w:rFonts w:ascii="Arial" w:hAnsi="Arial" w:cs="Arial"/>
          <w:i/>
          <w:spacing w:val="-8"/>
          <w:sz w:val="24"/>
          <w:szCs w:val="24"/>
        </w:rPr>
        <w:t>artners agreed by Signatories</w:t>
      </w:r>
      <w:r>
        <w:rPr>
          <w:rFonts w:ascii="Arial" w:hAnsi="Arial" w:cs="Arial"/>
          <w:i/>
          <w:spacing w:val="-8"/>
          <w:sz w:val="24"/>
          <w:szCs w:val="24"/>
        </w:rPr>
        <w:t xml:space="preserve"> to Convention on Migratory Species</w:t>
      </w:r>
      <w:r w:rsidR="006C3826">
        <w:rPr>
          <w:rFonts w:ascii="Arial" w:hAnsi="Arial" w:cs="Arial"/>
          <w:i/>
          <w:spacing w:val="-8"/>
          <w:sz w:val="24"/>
          <w:szCs w:val="24"/>
        </w:rPr>
        <w:t xml:space="preserve"> Shark</w:t>
      </w:r>
      <w:r w:rsidR="0008175D">
        <w:rPr>
          <w:rFonts w:ascii="Arial" w:hAnsi="Arial" w:cs="Arial"/>
          <w:i/>
          <w:spacing w:val="-8"/>
          <w:sz w:val="24"/>
          <w:szCs w:val="24"/>
        </w:rPr>
        <w:t xml:space="preserve"> MoU</w:t>
      </w:r>
    </w:p>
    <w:p w:rsidR="00E737DF" w:rsidRPr="0008175D" w:rsidRDefault="00E737DF" w:rsidP="00BB2931">
      <w:pPr>
        <w:pStyle w:val="NoSpacing"/>
        <w:rPr>
          <w:rFonts w:ascii="Arial" w:hAnsi="Arial" w:cs="Arial"/>
          <w:b/>
          <w:spacing w:val="-8"/>
          <w:sz w:val="24"/>
          <w:szCs w:val="24"/>
        </w:rPr>
      </w:pPr>
    </w:p>
    <w:p w:rsidR="00333AC8" w:rsidRPr="00FC33EA" w:rsidRDefault="00E737DF" w:rsidP="00BB2931">
      <w:pPr>
        <w:pStyle w:val="NoSpacing"/>
        <w:rPr>
          <w:rFonts w:ascii="Arial" w:eastAsiaTheme="minorHAnsi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b/>
          <w:spacing w:val="-6"/>
          <w:sz w:val="23"/>
          <w:szCs w:val="23"/>
        </w:rPr>
        <w:t xml:space="preserve">San Jose, Costa Rica. February 19, 2016. </w:t>
      </w:r>
      <w:r w:rsidR="00333AC8" w:rsidRPr="00FC33EA">
        <w:rPr>
          <w:rFonts w:ascii="Arial" w:hAnsi="Arial" w:cs="Arial"/>
          <w:spacing w:val="-6"/>
          <w:sz w:val="23"/>
          <w:szCs w:val="23"/>
        </w:rPr>
        <w:t xml:space="preserve">Signatories to the </w:t>
      </w:r>
      <w:r w:rsidRPr="00FC33EA">
        <w:rPr>
          <w:rFonts w:ascii="Arial" w:eastAsiaTheme="minorHAnsi" w:hAnsi="Arial" w:cs="Arial"/>
          <w:spacing w:val="-6"/>
          <w:sz w:val="23"/>
          <w:szCs w:val="23"/>
        </w:rPr>
        <w:t>Convention on Migratory Species (CMS)</w:t>
      </w:r>
      <w:r w:rsidR="00333AC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Memorandum of Understanding (Mo</w:t>
      </w:r>
      <w:r w:rsidRPr="00FC33EA">
        <w:rPr>
          <w:rFonts w:ascii="Arial" w:eastAsiaTheme="minorHAnsi" w:hAnsi="Arial" w:cs="Arial"/>
          <w:spacing w:val="-6"/>
          <w:sz w:val="23"/>
          <w:szCs w:val="23"/>
        </w:rPr>
        <w:t>U)</w:t>
      </w:r>
      <w:r w:rsidR="00415D3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</w:t>
      </w:r>
      <w:r w:rsidR="006C3826">
        <w:rPr>
          <w:rFonts w:ascii="Arial" w:eastAsiaTheme="minorHAnsi" w:hAnsi="Arial" w:cs="Arial"/>
          <w:spacing w:val="-6"/>
          <w:sz w:val="23"/>
          <w:szCs w:val="23"/>
        </w:rPr>
        <w:t xml:space="preserve">for Sharks </w:t>
      </w:r>
      <w:r w:rsidR="00415D3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have unanimously agreed to add twenty-two species of sharks and rays to the MoU scope, and </w:t>
      </w:r>
      <w:r w:rsidR="00642647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to accept the applications of six conservation groups as Cooperating </w:t>
      </w:r>
      <w:r w:rsidR="005843E2">
        <w:rPr>
          <w:rFonts w:ascii="Arial" w:eastAsiaTheme="minorHAnsi" w:hAnsi="Arial" w:cs="Arial"/>
          <w:spacing w:val="-6"/>
          <w:sz w:val="23"/>
          <w:szCs w:val="23"/>
        </w:rPr>
        <w:t>Partners</w:t>
      </w:r>
      <w:r w:rsidR="00642647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in fulfilling MoU objectives. Conservationists are</w:t>
      </w:r>
      <w:r w:rsidR="005843E2">
        <w:rPr>
          <w:rFonts w:ascii="Arial" w:eastAsiaTheme="minorHAnsi" w:hAnsi="Arial" w:cs="Arial"/>
          <w:spacing w:val="-6"/>
          <w:sz w:val="23"/>
          <w:szCs w:val="23"/>
        </w:rPr>
        <w:t>,</w:t>
      </w:r>
      <w:r w:rsidR="00642647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in turn</w:t>
      </w:r>
      <w:r w:rsidR="005843E2">
        <w:rPr>
          <w:rFonts w:ascii="Arial" w:eastAsiaTheme="minorHAnsi" w:hAnsi="Arial" w:cs="Arial"/>
          <w:spacing w:val="-6"/>
          <w:sz w:val="23"/>
          <w:szCs w:val="23"/>
        </w:rPr>
        <w:t>,</w:t>
      </w:r>
      <w:r w:rsidR="00642647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calling on countries to take </w:t>
      </w:r>
      <w:r w:rsidR="00333AC8" w:rsidRPr="00FC33EA">
        <w:rPr>
          <w:rFonts w:ascii="Arial" w:eastAsiaTheme="minorHAnsi" w:hAnsi="Arial" w:cs="Arial"/>
          <w:spacing w:val="-6"/>
          <w:sz w:val="23"/>
          <w:szCs w:val="23"/>
        </w:rPr>
        <w:t>concrete</w:t>
      </w:r>
      <w:r w:rsidR="00642647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national and international</w:t>
      </w:r>
      <w:r w:rsidR="00333AC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actions to fulfill new commit</w:t>
      </w:r>
      <w:r w:rsidR="00BD69E4" w:rsidRPr="00FC33EA">
        <w:rPr>
          <w:rFonts w:ascii="Arial" w:eastAsiaTheme="minorHAnsi" w:hAnsi="Arial" w:cs="Arial"/>
          <w:spacing w:val="-6"/>
          <w:sz w:val="23"/>
          <w:szCs w:val="23"/>
        </w:rPr>
        <w:t>ments</w:t>
      </w:r>
      <w:r w:rsidR="00642647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to the imperiled species</w:t>
      </w:r>
      <w:r w:rsidR="00333AC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. </w:t>
      </w:r>
    </w:p>
    <w:p w:rsidR="0008175D" w:rsidRPr="00FC33EA" w:rsidRDefault="00333AC8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 xml:space="preserve"> </w:t>
      </w:r>
    </w:p>
    <w:p w:rsidR="00BD69E4" w:rsidRPr="00FC33EA" w:rsidRDefault="006C3826" w:rsidP="00BD69E4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>
        <w:rPr>
          <w:rFonts w:ascii="Arial" w:hAnsi="Arial" w:cs="Arial"/>
          <w:spacing w:val="-6"/>
          <w:sz w:val="23"/>
          <w:szCs w:val="23"/>
        </w:rPr>
        <w:t>The CMS 2010 Shark</w:t>
      </w:r>
      <w:r w:rsidR="00BD69E4" w:rsidRPr="00FC33EA">
        <w:rPr>
          <w:rFonts w:ascii="Arial" w:hAnsi="Arial" w:cs="Arial"/>
          <w:spacing w:val="-6"/>
          <w:sz w:val="23"/>
          <w:szCs w:val="23"/>
        </w:rPr>
        <w:t xml:space="preserve"> MoU </w:t>
      </w:r>
      <w:r w:rsidR="005843E2">
        <w:rPr>
          <w:rFonts w:ascii="Arial" w:hAnsi="Arial" w:cs="Arial"/>
          <w:spacing w:val="-6"/>
          <w:sz w:val="23"/>
          <w:szCs w:val="23"/>
        </w:rPr>
        <w:t>is the first global instrument</w:t>
      </w:r>
      <w:r w:rsidR="00BD69E4" w:rsidRPr="00FC33EA">
        <w:rPr>
          <w:rFonts w:ascii="Arial" w:hAnsi="Arial" w:cs="Arial"/>
          <w:spacing w:val="-6"/>
          <w:sz w:val="23"/>
          <w:szCs w:val="23"/>
        </w:rPr>
        <w:t xml:space="preserve"> d</w:t>
      </w:r>
      <w:r w:rsidR="005843E2">
        <w:rPr>
          <w:rFonts w:ascii="Arial" w:hAnsi="Arial" w:cs="Arial"/>
          <w:spacing w:val="-6"/>
          <w:sz w:val="23"/>
          <w:szCs w:val="23"/>
        </w:rPr>
        <w:t xml:space="preserve">edicated to the </w:t>
      </w:r>
      <w:r w:rsidR="00BD69E4" w:rsidRPr="00FC33EA">
        <w:rPr>
          <w:rFonts w:ascii="Arial" w:hAnsi="Arial" w:cs="Arial"/>
          <w:spacing w:val="-6"/>
          <w:sz w:val="23"/>
          <w:szCs w:val="23"/>
        </w:rPr>
        <w:t>conservation</w:t>
      </w:r>
      <w:r w:rsidR="005843E2">
        <w:rPr>
          <w:rFonts w:ascii="Arial" w:hAnsi="Arial" w:cs="Arial"/>
          <w:spacing w:val="-6"/>
          <w:sz w:val="23"/>
          <w:szCs w:val="23"/>
        </w:rPr>
        <w:t xml:space="preserve"> of migratory sharks and rays</w:t>
      </w:r>
      <w:r w:rsidR="00BD69E4" w:rsidRPr="00FC33EA">
        <w:rPr>
          <w:rFonts w:ascii="Arial" w:hAnsi="Arial" w:cs="Arial"/>
          <w:spacing w:val="-6"/>
          <w:sz w:val="23"/>
          <w:szCs w:val="23"/>
        </w:rPr>
        <w:t xml:space="preserve">. The addition of 22 species </w:t>
      </w:r>
      <w:r w:rsidR="00642647" w:rsidRPr="00FC33EA">
        <w:rPr>
          <w:rFonts w:ascii="Arial" w:hAnsi="Arial" w:cs="Arial"/>
          <w:spacing w:val="-6"/>
          <w:sz w:val="23"/>
          <w:szCs w:val="23"/>
        </w:rPr>
        <w:t>(</w:t>
      </w:r>
      <w:r w:rsidR="00BD69E4" w:rsidRPr="00FC33EA">
        <w:rPr>
          <w:rFonts w:ascii="Arial" w:hAnsi="Arial" w:cs="Arial"/>
          <w:spacing w:val="-6"/>
          <w:sz w:val="23"/>
          <w:szCs w:val="23"/>
        </w:rPr>
        <w:t>listed on the CMS Appendices in 2011 and 2014</w:t>
      </w:r>
      <w:r w:rsidR="00642647" w:rsidRPr="00FC33EA">
        <w:rPr>
          <w:rFonts w:ascii="Arial" w:hAnsi="Arial" w:cs="Arial"/>
          <w:spacing w:val="-6"/>
          <w:sz w:val="23"/>
          <w:szCs w:val="23"/>
        </w:rPr>
        <w:t>)</w:t>
      </w:r>
      <w:r w:rsidR="00BD69E4" w:rsidRPr="00FC33EA">
        <w:rPr>
          <w:rFonts w:ascii="Arial" w:hAnsi="Arial" w:cs="Arial"/>
          <w:spacing w:val="-6"/>
          <w:sz w:val="23"/>
          <w:szCs w:val="23"/>
        </w:rPr>
        <w:t xml:space="preserve"> brings the total number of species under the </w:t>
      </w:r>
      <w:bookmarkStart w:id="0" w:name="_GoBack"/>
      <w:bookmarkEnd w:id="0"/>
      <w:r w:rsidR="00BD69E4" w:rsidRPr="00FC33EA">
        <w:rPr>
          <w:rFonts w:ascii="Arial" w:hAnsi="Arial" w:cs="Arial"/>
          <w:spacing w:val="-6"/>
          <w:sz w:val="23"/>
          <w:szCs w:val="23"/>
        </w:rPr>
        <w:t xml:space="preserve">MoU’s scope to 29: white shark, porbeagle, spiny dogfish, basking shark, both makos, all three threshers, two species of hammerheads, whale shark, all nine devil rays, both </w:t>
      </w:r>
      <w:proofErr w:type="gramStart"/>
      <w:r w:rsidR="00BD69E4" w:rsidRPr="00FC33EA">
        <w:rPr>
          <w:rFonts w:ascii="Arial" w:hAnsi="Arial" w:cs="Arial"/>
          <w:spacing w:val="-6"/>
          <w:sz w:val="23"/>
          <w:szCs w:val="23"/>
        </w:rPr>
        <w:t>mantas</w:t>
      </w:r>
      <w:proofErr w:type="gramEnd"/>
      <w:r w:rsidR="00BD69E4" w:rsidRPr="00FC33EA">
        <w:rPr>
          <w:rFonts w:ascii="Arial" w:hAnsi="Arial" w:cs="Arial"/>
          <w:spacing w:val="-6"/>
          <w:sz w:val="23"/>
          <w:szCs w:val="23"/>
        </w:rPr>
        <w:t xml:space="preserve">, all five sawfishes, and the silky shark. </w:t>
      </w:r>
      <w:r w:rsidR="00415D3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The number of </w:t>
      </w:r>
      <w:r w:rsidR="00642647" w:rsidRPr="00FC33EA">
        <w:rPr>
          <w:rFonts w:ascii="Arial" w:eastAsiaTheme="minorHAnsi" w:hAnsi="Arial" w:cs="Arial"/>
          <w:spacing w:val="-6"/>
          <w:sz w:val="23"/>
          <w:szCs w:val="23"/>
        </w:rPr>
        <w:t>MoU Signatories rose to</w:t>
      </w:r>
      <w:r w:rsidR="00415D3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40 </w:t>
      </w:r>
      <w:r w:rsidR="00415D38" w:rsidRPr="00FC33EA">
        <w:rPr>
          <w:rFonts w:ascii="Arial" w:hAnsi="Arial" w:cs="Arial"/>
          <w:spacing w:val="-6"/>
          <w:sz w:val="23"/>
          <w:szCs w:val="23"/>
        </w:rPr>
        <w:t xml:space="preserve">(39 national </w:t>
      </w:r>
      <w:r w:rsidR="00642647" w:rsidRPr="00FC33EA">
        <w:rPr>
          <w:rFonts w:ascii="Arial" w:hAnsi="Arial" w:cs="Arial"/>
          <w:spacing w:val="-6"/>
          <w:sz w:val="23"/>
          <w:szCs w:val="23"/>
        </w:rPr>
        <w:t>governments and the EU) with this week’s</w:t>
      </w:r>
      <w:r w:rsidR="00415D38" w:rsidRPr="00FC33EA">
        <w:rPr>
          <w:rFonts w:ascii="Arial" w:hAnsi="Arial" w:cs="Arial"/>
          <w:spacing w:val="-6"/>
          <w:sz w:val="23"/>
          <w:szCs w:val="23"/>
        </w:rPr>
        <w:t xml:space="preserve"> addition of Portugal.</w:t>
      </w:r>
    </w:p>
    <w:p w:rsidR="00BD69E4" w:rsidRPr="00FC33EA" w:rsidRDefault="00BD69E4" w:rsidP="00BD69E4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E737DF" w:rsidRDefault="00BD69E4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 xml:space="preserve"> </w:t>
      </w:r>
      <w:r w:rsidR="0008175D" w:rsidRPr="00FC33EA">
        <w:rPr>
          <w:rFonts w:ascii="Arial" w:hAnsi="Arial" w:cs="Arial"/>
          <w:spacing w:val="-6"/>
          <w:sz w:val="23"/>
          <w:szCs w:val="23"/>
        </w:rPr>
        <w:t>“We are encouraged by the growing number of countries that are engaging in CMS shark</w:t>
      </w:r>
      <w:r w:rsidR="003F00AF">
        <w:rPr>
          <w:rFonts w:ascii="Arial" w:hAnsi="Arial" w:cs="Arial"/>
          <w:spacing w:val="-6"/>
          <w:sz w:val="23"/>
          <w:szCs w:val="23"/>
        </w:rPr>
        <w:t xml:space="preserve"> and </w:t>
      </w:r>
      <w:proofErr w:type="gramStart"/>
      <w:r w:rsidR="003F00AF">
        <w:rPr>
          <w:rFonts w:ascii="Arial" w:hAnsi="Arial" w:cs="Arial"/>
          <w:spacing w:val="-6"/>
          <w:sz w:val="23"/>
          <w:szCs w:val="23"/>
        </w:rPr>
        <w:t xml:space="preserve">ray </w:t>
      </w:r>
      <w:r w:rsidR="0008175D" w:rsidRPr="00FC33EA">
        <w:rPr>
          <w:rFonts w:ascii="Arial" w:hAnsi="Arial" w:cs="Arial"/>
          <w:spacing w:val="-6"/>
          <w:sz w:val="23"/>
          <w:szCs w:val="23"/>
        </w:rPr>
        <w:t xml:space="preserve"> conservation</w:t>
      </w:r>
      <w:proofErr w:type="gramEnd"/>
      <w:r w:rsidR="0008175D" w:rsidRPr="00FC33EA">
        <w:rPr>
          <w:rFonts w:ascii="Arial" w:hAnsi="Arial" w:cs="Arial"/>
          <w:spacing w:val="-6"/>
          <w:sz w:val="23"/>
          <w:szCs w:val="23"/>
        </w:rPr>
        <w:t xml:space="preserve"> activities, and </w:t>
      </w:r>
      <w:r w:rsidR="00333AC8" w:rsidRPr="00FC33EA">
        <w:rPr>
          <w:rFonts w:ascii="Arial" w:hAnsi="Arial" w:cs="Arial"/>
          <w:spacing w:val="-6"/>
          <w:sz w:val="23"/>
          <w:szCs w:val="23"/>
        </w:rPr>
        <w:t xml:space="preserve">welcome the expansion of </w:t>
      </w:r>
      <w:r w:rsidR="0008175D" w:rsidRPr="00FC33EA">
        <w:rPr>
          <w:rFonts w:ascii="Arial" w:hAnsi="Arial" w:cs="Arial"/>
          <w:spacing w:val="-6"/>
          <w:sz w:val="23"/>
          <w:szCs w:val="23"/>
        </w:rPr>
        <w:t>the Shark MoU</w:t>
      </w:r>
      <w:r w:rsidR="003F00AF">
        <w:rPr>
          <w:rFonts w:ascii="Arial" w:hAnsi="Arial" w:cs="Arial"/>
          <w:spacing w:val="-6"/>
          <w:sz w:val="23"/>
          <w:szCs w:val="23"/>
        </w:rPr>
        <w:t xml:space="preserve"> scope</w:t>
      </w:r>
      <w:r w:rsidR="0008175D" w:rsidRPr="00FC33EA">
        <w:rPr>
          <w:rFonts w:ascii="Arial" w:hAnsi="Arial" w:cs="Arial"/>
          <w:spacing w:val="-6"/>
          <w:sz w:val="23"/>
          <w:szCs w:val="23"/>
        </w:rPr>
        <w:t xml:space="preserve">,” said </w:t>
      </w:r>
      <w:r w:rsidR="0008175D" w:rsidRPr="003F00AF">
        <w:rPr>
          <w:rFonts w:ascii="Arial" w:hAnsi="Arial" w:cs="Arial"/>
          <w:spacing w:val="-6"/>
          <w:sz w:val="23"/>
          <w:szCs w:val="23"/>
        </w:rPr>
        <w:t xml:space="preserve">Sonja Fordham </w:t>
      </w:r>
      <w:r w:rsidR="0008175D" w:rsidRPr="00FC33EA">
        <w:rPr>
          <w:rFonts w:ascii="Arial" w:hAnsi="Arial" w:cs="Arial"/>
          <w:spacing w:val="-6"/>
          <w:sz w:val="23"/>
          <w:szCs w:val="23"/>
        </w:rPr>
        <w:t>of Shark Advocates International. “At the same time, we</w:t>
      </w:r>
      <w:r w:rsidR="003F00AF">
        <w:rPr>
          <w:rFonts w:ascii="Arial" w:hAnsi="Arial" w:cs="Arial"/>
          <w:spacing w:val="-6"/>
          <w:sz w:val="23"/>
          <w:szCs w:val="23"/>
        </w:rPr>
        <w:t xml:space="preserve"> are</w:t>
      </w:r>
      <w:r w:rsidR="00333AC8" w:rsidRPr="00FC33EA">
        <w:rPr>
          <w:rFonts w:ascii="Arial" w:hAnsi="Arial" w:cs="Arial"/>
          <w:spacing w:val="-6"/>
          <w:sz w:val="23"/>
          <w:szCs w:val="23"/>
        </w:rPr>
        <w:t xml:space="preserve"> </w:t>
      </w:r>
      <w:r w:rsidR="005843E2">
        <w:rPr>
          <w:rFonts w:ascii="Arial" w:hAnsi="Arial" w:cs="Arial"/>
          <w:spacing w:val="-6"/>
          <w:sz w:val="23"/>
          <w:szCs w:val="23"/>
        </w:rPr>
        <w:t>eager for countries</w:t>
      </w:r>
      <w:r w:rsidR="003F00AF">
        <w:rPr>
          <w:rFonts w:ascii="Arial" w:hAnsi="Arial" w:cs="Arial"/>
          <w:spacing w:val="-6"/>
          <w:sz w:val="23"/>
          <w:szCs w:val="23"/>
        </w:rPr>
        <w:t xml:space="preserve"> to follow up with concrete actions in line with these commitments, particularly strict protections for highly threatened rays, and fishing limits to ensure the long-term health of migratory shark populations.” </w:t>
      </w:r>
    </w:p>
    <w:p w:rsidR="003F00AF" w:rsidRPr="003F00AF" w:rsidRDefault="003F00AF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E737DF" w:rsidRPr="00FC33EA" w:rsidRDefault="00BD69E4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>Through the CMS Shark MoU and</w:t>
      </w:r>
      <w:r w:rsidR="005843E2">
        <w:rPr>
          <w:rFonts w:ascii="Arial" w:hAnsi="Arial" w:cs="Arial"/>
          <w:spacing w:val="-6"/>
          <w:sz w:val="23"/>
          <w:szCs w:val="23"/>
        </w:rPr>
        <w:t xml:space="preserve"> associated Conservation </w:t>
      </w:r>
      <w:r w:rsidRPr="00FC33EA">
        <w:rPr>
          <w:rFonts w:ascii="Arial" w:hAnsi="Arial" w:cs="Arial"/>
          <w:spacing w:val="-6"/>
          <w:sz w:val="23"/>
          <w:szCs w:val="23"/>
        </w:rPr>
        <w:t>Plan, signatories hav</w:t>
      </w:r>
      <w:r w:rsidR="0031681C">
        <w:rPr>
          <w:rFonts w:ascii="Arial" w:hAnsi="Arial" w:cs="Arial"/>
          <w:spacing w:val="-6"/>
          <w:sz w:val="23"/>
          <w:szCs w:val="23"/>
        </w:rPr>
        <w:t xml:space="preserve">e agreed to facilitate a better 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understanding of shark populations and fisheries, set science-based catch limits, prevent “finning” (slicing off a shark’s fins and discarding the body at sea), protect critical shark habitats, and cooperate toward shark conservation through international fisheries and wildlife bodies. </w:t>
      </w:r>
      <w:r w:rsidR="00642647" w:rsidRPr="00FC33EA">
        <w:rPr>
          <w:rFonts w:ascii="Arial" w:hAnsi="Arial" w:cs="Arial"/>
          <w:spacing w:val="-6"/>
          <w:sz w:val="23"/>
          <w:szCs w:val="23"/>
        </w:rPr>
        <w:t xml:space="preserve">Shark Advocates International, Shark Trust, and Project AWARE were among the conservation groups accepted as </w:t>
      </w:r>
      <w:r w:rsidRPr="00FC33EA">
        <w:rPr>
          <w:rFonts w:ascii="Arial" w:hAnsi="Arial" w:cs="Arial"/>
          <w:spacing w:val="-6"/>
          <w:sz w:val="23"/>
          <w:szCs w:val="23"/>
        </w:rPr>
        <w:t>Cooperating Partners in fulfilling Sharks MoU objectives.</w:t>
      </w:r>
    </w:p>
    <w:p w:rsidR="00ED28F7" w:rsidRPr="00FC33EA" w:rsidRDefault="00ED28F7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FC33EA" w:rsidRPr="00FC33EA" w:rsidRDefault="0008175D" w:rsidP="0008175D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>“</w:t>
      </w:r>
      <w:r w:rsidR="00ED28F7" w:rsidRPr="00FC33EA">
        <w:rPr>
          <w:rFonts w:ascii="Arial" w:hAnsi="Arial" w:cs="Arial"/>
          <w:spacing w:val="-6"/>
          <w:sz w:val="23"/>
          <w:szCs w:val="23"/>
        </w:rPr>
        <w:t>Our organizations are honored</w:t>
      </w:r>
      <w:r w:rsidR="00BD69E4" w:rsidRPr="00FC33EA">
        <w:rPr>
          <w:rFonts w:ascii="Arial" w:hAnsi="Arial" w:cs="Arial"/>
          <w:spacing w:val="-6"/>
          <w:sz w:val="23"/>
          <w:szCs w:val="23"/>
        </w:rPr>
        <w:t xml:space="preserve"> by the 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opportunity to </w:t>
      </w:r>
      <w:r w:rsidR="005843E2">
        <w:rPr>
          <w:rFonts w:ascii="Arial" w:hAnsi="Arial" w:cs="Arial"/>
          <w:spacing w:val="-6"/>
          <w:sz w:val="23"/>
          <w:szCs w:val="23"/>
        </w:rPr>
        <w:t>serve as Cooperating Partners</w:t>
      </w:r>
      <w:r w:rsidR="0021187E" w:rsidRPr="00FC33EA">
        <w:rPr>
          <w:rFonts w:ascii="Arial" w:hAnsi="Arial" w:cs="Arial"/>
          <w:spacing w:val="-6"/>
          <w:sz w:val="23"/>
          <w:szCs w:val="23"/>
        </w:rPr>
        <w:t xml:space="preserve"> and</w:t>
      </w:r>
      <w:r w:rsidR="00FC33EA">
        <w:rPr>
          <w:rFonts w:ascii="Arial" w:hAnsi="Arial" w:cs="Arial"/>
          <w:spacing w:val="-6"/>
          <w:sz w:val="23"/>
          <w:szCs w:val="23"/>
        </w:rPr>
        <w:t xml:space="preserve"> thereby</w:t>
      </w:r>
      <w:r w:rsidR="0021187E" w:rsidRPr="00FC33EA">
        <w:rPr>
          <w:rFonts w:ascii="Arial" w:hAnsi="Arial" w:cs="Arial"/>
          <w:spacing w:val="-6"/>
          <w:sz w:val="23"/>
          <w:szCs w:val="23"/>
        </w:rPr>
        <w:t xml:space="preserve"> </w:t>
      </w:r>
      <w:r w:rsidR="00FC33EA">
        <w:rPr>
          <w:rFonts w:ascii="Arial" w:hAnsi="Arial" w:cs="Arial"/>
          <w:spacing w:val="-6"/>
          <w:sz w:val="23"/>
          <w:szCs w:val="23"/>
        </w:rPr>
        <w:t xml:space="preserve">collaborate toward </w:t>
      </w:r>
      <w:r w:rsidR="00FC33EA" w:rsidRPr="00FC33EA">
        <w:rPr>
          <w:rFonts w:ascii="Arial" w:hAnsi="Arial" w:cs="Arial"/>
          <w:spacing w:val="-6"/>
          <w:sz w:val="23"/>
          <w:szCs w:val="23"/>
        </w:rPr>
        <w:t xml:space="preserve">migratory shark and ray conservation </w:t>
      </w:r>
      <w:r w:rsidRPr="00FC33EA">
        <w:rPr>
          <w:rFonts w:ascii="Arial" w:hAnsi="Arial" w:cs="Arial"/>
          <w:spacing w:val="-6"/>
          <w:sz w:val="23"/>
          <w:szCs w:val="23"/>
        </w:rPr>
        <w:t>with countries at the forefront of this critical work,”</w:t>
      </w:r>
      <w:r w:rsidR="00FC33EA" w:rsidRPr="00FC33EA">
        <w:rPr>
          <w:rFonts w:ascii="Arial" w:hAnsi="Arial" w:cs="Arial"/>
          <w:spacing w:val="-6"/>
          <w:sz w:val="23"/>
          <w:szCs w:val="23"/>
        </w:rPr>
        <w:t xml:space="preserve"> said Ali Hood, Director of Conservation for the Shark Trust. “This status gives us a</w:t>
      </w:r>
      <w:r w:rsidR="00FC33EA">
        <w:rPr>
          <w:rFonts w:ascii="Arial" w:hAnsi="Arial" w:cs="Arial"/>
          <w:spacing w:val="-6"/>
          <w:sz w:val="23"/>
          <w:szCs w:val="23"/>
        </w:rPr>
        <w:t xml:space="preserve"> special opportunity to share expertise and</w:t>
      </w:r>
      <w:r w:rsidR="00FC33EA" w:rsidRPr="00FC33EA">
        <w:rPr>
          <w:rFonts w:ascii="Arial" w:hAnsi="Arial" w:cs="Arial"/>
          <w:spacing w:val="-6"/>
          <w:sz w:val="23"/>
          <w:szCs w:val="23"/>
        </w:rPr>
        <w:t xml:space="preserve"> provide support</w:t>
      </w:r>
      <w:r w:rsidR="00FC33EA">
        <w:rPr>
          <w:rFonts w:ascii="Arial" w:hAnsi="Arial" w:cs="Arial"/>
          <w:spacing w:val="-6"/>
          <w:sz w:val="23"/>
          <w:szCs w:val="23"/>
        </w:rPr>
        <w:t xml:space="preserve"> while ensuring </w:t>
      </w:r>
      <w:r w:rsidR="00FC33EA" w:rsidRPr="00FC33EA">
        <w:rPr>
          <w:rFonts w:ascii="Arial" w:hAnsi="Arial" w:cs="Arial"/>
          <w:spacing w:val="-6"/>
          <w:sz w:val="23"/>
          <w:szCs w:val="23"/>
        </w:rPr>
        <w:t xml:space="preserve">implementation of the </w:t>
      </w:r>
      <w:r w:rsidR="00FC33EA">
        <w:rPr>
          <w:rFonts w:ascii="Arial" w:hAnsi="Arial" w:cs="Arial"/>
          <w:spacing w:val="-6"/>
          <w:sz w:val="23"/>
          <w:szCs w:val="23"/>
        </w:rPr>
        <w:t xml:space="preserve">associated </w:t>
      </w:r>
      <w:r w:rsidR="00FC33EA" w:rsidRPr="00FC33EA">
        <w:rPr>
          <w:rFonts w:ascii="Arial" w:hAnsi="Arial" w:cs="Arial"/>
          <w:spacing w:val="-6"/>
          <w:sz w:val="23"/>
          <w:szCs w:val="23"/>
        </w:rPr>
        <w:t>Conservation Plan."</w:t>
      </w:r>
    </w:p>
    <w:p w:rsidR="00E737DF" w:rsidRPr="00FC33EA" w:rsidRDefault="00E737DF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08175D" w:rsidRPr="00FC33EA" w:rsidRDefault="00E737DF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>CMS Parties</w:t>
      </w:r>
      <w:r w:rsidR="00642647" w:rsidRPr="00FC33EA">
        <w:rPr>
          <w:rFonts w:ascii="Arial" w:hAnsi="Arial" w:cs="Arial"/>
          <w:spacing w:val="-6"/>
          <w:sz w:val="23"/>
          <w:szCs w:val="23"/>
        </w:rPr>
        <w:t xml:space="preserve"> are obligated</w:t>
      </w:r>
      <w:r w:rsidR="00396BCC" w:rsidRPr="00FC33EA">
        <w:rPr>
          <w:rFonts w:ascii="Arial" w:hAnsi="Arial" w:cs="Arial"/>
          <w:spacing w:val="-6"/>
          <w:sz w:val="23"/>
          <w:szCs w:val="23"/>
        </w:rPr>
        <w:t xml:space="preserve"> to 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strictly protect the </w:t>
      </w:r>
      <w:r w:rsidR="00396BCC" w:rsidRPr="00FC33EA">
        <w:rPr>
          <w:rFonts w:ascii="Arial" w:hAnsi="Arial" w:cs="Arial"/>
          <w:spacing w:val="-6"/>
          <w:sz w:val="23"/>
          <w:szCs w:val="23"/>
        </w:rPr>
        <w:t xml:space="preserve">manta and devil rays </w:t>
      </w:r>
      <w:r w:rsidRPr="00FC33EA">
        <w:rPr>
          <w:rFonts w:ascii="Arial" w:hAnsi="Arial" w:cs="Arial"/>
          <w:spacing w:val="-6"/>
          <w:sz w:val="23"/>
          <w:szCs w:val="23"/>
        </w:rPr>
        <w:t>and the five sawfishes</w:t>
      </w:r>
      <w:r w:rsidR="00396BCC" w:rsidRPr="00FC33EA">
        <w:rPr>
          <w:rFonts w:ascii="Arial" w:hAnsi="Arial" w:cs="Arial"/>
          <w:spacing w:val="-6"/>
          <w:sz w:val="23"/>
          <w:szCs w:val="23"/>
        </w:rPr>
        <w:t xml:space="preserve"> (through listing on</w:t>
      </w:r>
      <w:r w:rsidR="00642647" w:rsidRPr="00FC33EA">
        <w:rPr>
          <w:rFonts w:ascii="Arial" w:hAnsi="Arial" w:cs="Arial"/>
          <w:spacing w:val="-6"/>
          <w:sz w:val="23"/>
          <w:szCs w:val="23"/>
        </w:rPr>
        <w:t xml:space="preserve"> CMS</w:t>
      </w:r>
      <w:r w:rsidR="00396BCC" w:rsidRPr="00FC33EA">
        <w:rPr>
          <w:rFonts w:ascii="Arial" w:hAnsi="Arial" w:cs="Arial"/>
          <w:spacing w:val="-6"/>
          <w:sz w:val="23"/>
          <w:szCs w:val="23"/>
        </w:rPr>
        <w:t xml:space="preserve"> Appendix I)</w:t>
      </w:r>
      <w:r w:rsidRPr="00FC33EA">
        <w:rPr>
          <w:rFonts w:ascii="Arial" w:hAnsi="Arial" w:cs="Arial"/>
          <w:spacing w:val="-6"/>
          <w:sz w:val="23"/>
          <w:szCs w:val="23"/>
        </w:rPr>
        <w:t>, and to work internationally to conserve</w:t>
      </w:r>
      <w:r w:rsidR="00642647" w:rsidRPr="00FC33EA">
        <w:rPr>
          <w:rFonts w:ascii="Arial" w:hAnsi="Arial" w:cs="Arial"/>
          <w:spacing w:val="-6"/>
          <w:sz w:val="23"/>
          <w:szCs w:val="23"/>
        </w:rPr>
        <w:t xml:space="preserve"> </w:t>
      </w:r>
      <w:r w:rsidR="00396BCC" w:rsidRPr="00FC33EA">
        <w:rPr>
          <w:rFonts w:ascii="Arial" w:hAnsi="Arial" w:cs="Arial"/>
          <w:spacing w:val="-6"/>
          <w:sz w:val="23"/>
          <w:szCs w:val="23"/>
        </w:rPr>
        <w:t>the sharks listed on Appendix II</w:t>
      </w:r>
      <w:r w:rsidR="00642647" w:rsidRPr="00FC33EA">
        <w:rPr>
          <w:rFonts w:ascii="Arial" w:hAnsi="Arial" w:cs="Arial"/>
          <w:spacing w:val="-6"/>
          <w:sz w:val="23"/>
          <w:szCs w:val="23"/>
        </w:rPr>
        <w:t>.</w:t>
      </w:r>
    </w:p>
    <w:p w:rsidR="00642647" w:rsidRPr="00FC33EA" w:rsidRDefault="00642647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642647" w:rsidRPr="00FC33EA" w:rsidRDefault="00167866" w:rsidP="00E737DF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 xml:space="preserve">“We applaud Costa Rica for hosting this important and successful </w:t>
      </w:r>
      <w:r w:rsidR="00642647" w:rsidRPr="00FC33EA">
        <w:rPr>
          <w:rFonts w:ascii="Arial" w:hAnsi="Arial" w:cs="Arial"/>
          <w:spacing w:val="-6"/>
          <w:sz w:val="23"/>
          <w:szCs w:val="23"/>
        </w:rPr>
        <w:t>meet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ing, and for the </w:t>
      </w:r>
      <w:proofErr w:type="gramStart"/>
      <w:r w:rsidRPr="00FC33EA">
        <w:rPr>
          <w:rFonts w:ascii="Arial" w:hAnsi="Arial" w:cs="Arial"/>
          <w:spacing w:val="-6"/>
          <w:sz w:val="23"/>
          <w:szCs w:val="23"/>
        </w:rPr>
        <w:t>country’s</w:t>
      </w:r>
      <w:proofErr w:type="gramEnd"/>
      <w:r w:rsidRPr="00FC33EA">
        <w:rPr>
          <w:rFonts w:ascii="Arial" w:hAnsi="Arial" w:cs="Arial"/>
          <w:spacing w:val="-6"/>
          <w:sz w:val="23"/>
          <w:szCs w:val="23"/>
        </w:rPr>
        <w:t xml:space="preserve"> past initiatives to secure</w:t>
      </w:r>
      <w:r w:rsidR="00840F09">
        <w:rPr>
          <w:rFonts w:ascii="Arial" w:hAnsi="Arial" w:cs="Arial"/>
          <w:spacing w:val="-6"/>
          <w:sz w:val="23"/>
          <w:szCs w:val="23"/>
        </w:rPr>
        <w:t xml:space="preserve"> international trade controls on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hammerheads and to strengthen shark finning bans on a globa</w:t>
      </w:r>
      <w:r w:rsidR="003F00AF">
        <w:rPr>
          <w:rFonts w:ascii="Arial" w:hAnsi="Arial" w:cs="Arial"/>
          <w:spacing w:val="-6"/>
          <w:sz w:val="23"/>
          <w:szCs w:val="23"/>
        </w:rPr>
        <w:t>l scale,” said Ania Budziak, Associate Director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for Project AWARE</w:t>
      </w:r>
      <w:r w:rsidR="003F00AF">
        <w:rPr>
          <w:rFonts w:ascii="Arial" w:hAnsi="Arial" w:cs="Arial"/>
          <w:spacing w:val="-6"/>
          <w:sz w:val="23"/>
          <w:szCs w:val="23"/>
        </w:rPr>
        <w:t>.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“We are h</w:t>
      </w:r>
      <w:r w:rsidR="00840F09">
        <w:rPr>
          <w:rFonts w:ascii="Arial" w:hAnsi="Arial" w:cs="Arial"/>
          <w:spacing w:val="-6"/>
          <w:sz w:val="23"/>
          <w:szCs w:val="23"/>
        </w:rPr>
        <w:t>opeful that new commitments made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this week will lead to strict national protections for devil rays</w:t>
      </w:r>
      <w:r w:rsidR="00FC33EA" w:rsidRPr="00FC33EA">
        <w:rPr>
          <w:rFonts w:ascii="Arial" w:hAnsi="Arial" w:cs="Arial"/>
          <w:spacing w:val="-6"/>
          <w:sz w:val="23"/>
          <w:szCs w:val="23"/>
        </w:rPr>
        <w:t xml:space="preserve"> and sawfishes, and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the end of Costa Rican opposition to regional </w:t>
      </w:r>
      <w:r w:rsidR="00FC33EA" w:rsidRPr="00FC33EA">
        <w:rPr>
          <w:rFonts w:ascii="Arial" w:hAnsi="Arial" w:cs="Arial"/>
          <w:spacing w:val="-6"/>
          <w:sz w:val="23"/>
          <w:szCs w:val="23"/>
        </w:rPr>
        <w:t>fishing limits for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hammerhead and silky sharks.” </w:t>
      </w:r>
    </w:p>
    <w:p w:rsidR="0008175D" w:rsidRPr="00FC33EA" w:rsidRDefault="0008175D" w:rsidP="0008175D">
      <w:pPr>
        <w:pStyle w:val="NoSpacing"/>
        <w:rPr>
          <w:rFonts w:ascii="Arial" w:hAnsi="Arial" w:cs="Arial"/>
          <w:spacing w:val="-6"/>
          <w:sz w:val="23"/>
          <w:szCs w:val="23"/>
        </w:rPr>
      </w:pPr>
    </w:p>
    <w:p w:rsidR="00BD69E4" w:rsidRPr="00FC33EA" w:rsidRDefault="00BD69E4" w:rsidP="00BD69E4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BD69E4" w:rsidRPr="00FC33EA" w:rsidRDefault="00BD69E4" w:rsidP="00BD69E4">
      <w:pPr>
        <w:pStyle w:val="NoSpacing"/>
        <w:jc w:val="both"/>
        <w:rPr>
          <w:rFonts w:ascii="Arial" w:hAnsi="Arial" w:cs="Arial"/>
          <w:b/>
          <w:spacing w:val="-6"/>
          <w:sz w:val="23"/>
          <w:szCs w:val="23"/>
        </w:rPr>
      </w:pPr>
      <w:r w:rsidRPr="00FC33EA">
        <w:rPr>
          <w:rFonts w:ascii="Arial" w:hAnsi="Arial" w:cs="Arial"/>
          <w:b/>
          <w:spacing w:val="-6"/>
          <w:sz w:val="23"/>
          <w:szCs w:val="23"/>
        </w:rPr>
        <w:t>Notes to Editors:</w:t>
      </w:r>
    </w:p>
    <w:p w:rsidR="00BD69E4" w:rsidRPr="00FC33EA" w:rsidRDefault="00BD69E4" w:rsidP="00BD69E4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415D38" w:rsidRPr="00FC33EA" w:rsidRDefault="00415D38" w:rsidP="00BD69E4">
      <w:pPr>
        <w:pStyle w:val="NoSpacing"/>
        <w:jc w:val="both"/>
        <w:rPr>
          <w:rFonts w:ascii="Arial" w:eastAsiaTheme="minorHAnsi" w:hAnsi="Arial" w:cs="Arial"/>
          <w:spacing w:val="-6"/>
          <w:sz w:val="23"/>
          <w:szCs w:val="23"/>
        </w:rPr>
      </w:pPr>
      <w:r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The groups outlined </w:t>
      </w:r>
      <w:r w:rsidR="00FC33EA" w:rsidRPr="00FC33EA">
        <w:rPr>
          <w:rFonts w:ascii="Arial" w:eastAsiaTheme="minorHAnsi" w:hAnsi="Arial" w:cs="Arial"/>
          <w:spacing w:val="-6"/>
          <w:sz w:val="23"/>
          <w:szCs w:val="23"/>
        </w:rPr>
        <w:t>specific</w:t>
      </w:r>
      <w:r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requests for action in a document distributed at the meeting:</w:t>
      </w:r>
      <w:r w:rsidRPr="00FC33EA">
        <w:rPr>
          <w:spacing w:val="-6"/>
          <w:sz w:val="23"/>
          <w:szCs w:val="23"/>
        </w:rPr>
        <w:t xml:space="preserve"> </w:t>
      </w:r>
      <w:hyperlink r:id="rId12" w:history="1">
        <w:r w:rsidRPr="00FC33EA">
          <w:rPr>
            <w:rStyle w:val="Hyperlink"/>
            <w:rFonts w:ascii="Arial" w:eastAsiaTheme="minorHAnsi" w:hAnsi="Arial" w:cs="Arial"/>
            <w:spacing w:val="-6"/>
            <w:sz w:val="23"/>
            <w:szCs w:val="23"/>
          </w:rPr>
          <w:t>http://www.sharkadvocates.org/pdf/conserving_migratory_sharks_2-16.pdf</w:t>
        </w:r>
      </w:hyperlink>
    </w:p>
    <w:p w:rsidR="00415D38" w:rsidRPr="00FC33EA" w:rsidRDefault="00415D38" w:rsidP="00BD69E4">
      <w:pPr>
        <w:pStyle w:val="NoSpacing"/>
        <w:jc w:val="both"/>
        <w:rPr>
          <w:rFonts w:ascii="Arial" w:eastAsiaTheme="minorHAnsi" w:hAnsi="Arial" w:cs="Arial"/>
          <w:spacing w:val="-6"/>
          <w:sz w:val="23"/>
          <w:szCs w:val="23"/>
        </w:rPr>
      </w:pPr>
    </w:p>
    <w:p w:rsidR="00BD69E4" w:rsidRPr="00FC33EA" w:rsidRDefault="00BD69E4" w:rsidP="00BD69E4">
      <w:pPr>
        <w:pStyle w:val="NoSpacing"/>
        <w:jc w:val="both"/>
        <w:rPr>
          <w:rFonts w:ascii="Arial" w:eastAsiaTheme="minorHAnsi" w:hAnsi="Arial" w:cs="Arial"/>
          <w:spacing w:val="-6"/>
          <w:sz w:val="23"/>
          <w:szCs w:val="23"/>
        </w:rPr>
      </w:pPr>
      <w:r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The </w:t>
      </w:r>
      <w:r w:rsidR="00415D38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CMS </w:t>
      </w:r>
      <w:r w:rsidRPr="00FC33EA">
        <w:rPr>
          <w:rFonts w:ascii="Arial" w:eastAsiaTheme="minorHAnsi" w:hAnsi="Arial" w:cs="Arial"/>
          <w:spacing w:val="-6"/>
          <w:sz w:val="23"/>
          <w:szCs w:val="23"/>
        </w:rPr>
        <w:t>meeting coincided with the release of a new global strategy</w:t>
      </w:r>
      <w:r w:rsidR="0021187E" w:rsidRPr="00FC33EA">
        <w:rPr>
          <w:rFonts w:ascii="Arial" w:eastAsiaTheme="minorHAnsi" w:hAnsi="Arial" w:cs="Arial"/>
          <w:spacing w:val="-6"/>
          <w:sz w:val="23"/>
          <w:szCs w:val="23"/>
        </w:rPr>
        <w:t xml:space="preserve"> from a coalition of conservation groups including Shark Advocates International and Shark Trust. See: </w:t>
      </w:r>
      <w:hyperlink r:id="rId13" w:history="1">
        <w:r w:rsidR="00415D38" w:rsidRPr="00FC33EA">
          <w:rPr>
            <w:rStyle w:val="Hyperlink"/>
            <w:rFonts w:ascii="Arial" w:eastAsiaTheme="minorHAnsi" w:hAnsi="Arial" w:cs="Arial"/>
            <w:spacing w:val="-6"/>
            <w:sz w:val="23"/>
            <w:szCs w:val="23"/>
          </w:rPr>
          <w:t>http://www.sharktrust.org/en/global_strategy</w:t>
        </w:r>
      </w:hyperlink>
    </w:p>
    <w:p w:rsidR="00BD69E4" w:rsidRPr="00FC33EA" w:rsidRDefault="00BD69E4" w:rsidP="00BD69E4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</w:p>
    <w:p w:rsidR="00A34A0F" w:rsidRPr="00FC33EA" w:rsidRDefault="00A34A0F" w:rsidP="00E737DF">
      <w:pPr>
        <w:pStyle w:val="NoSpacing"/>
        <w:rPr>
          <w:rFonts w:ascii="Arial" w:hAnsi="Arial" w:cs="Arial"/>
          <w:spacing w:val="-6"/>
          <w:sz w:val="23"/>
          <w:szCs w:val="23"/>
        </w:rPr>
      </w:pPr>
    </w:p>
    <w:p w:rsidR="00A34A0F" w:rsidRPr="00FC33EA" w:rsidRDefault="00466432" w:rsidP="00E737DF">
      <w:pPr>
        <w:spacing w:after="0" w:line="240" w:lineRule="auto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b/>
          <w:spacing w:val="-6"/>
          <w:sz w:val="23"/>
          <w:szCs w:val="23"/>
        </w:rPr>
        <w:t>Shark Advocates International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</w:t>
      </w:r>
      <w:r w:rsidR="00EF6F65" w:rsidRPr="00FC33EA">
        <w:rPr>
          <w:rFonts w:ascii="Arial" w:hAnsi="Arial" w:cs="Arial"/>
          <w:spacing w:val="-6"/>
          <w:sz w:val="23"/>
          <w:szCs w:val="23"/>
        </w:rPr>
        <w:t xml:space="preserve">is a project of The Ocean Foundation </w:t>
      </w:r>
      <w:r w:rsidR="00950A65" w:rsidRPr="00FC33EA">
        <w:rPr>
          <w:rFonts w:ascii="Arial" w:hAnsi="Arial" w:cs="Arial"/>
          <w:spacing w:val="-6"/>
          <w:sz w:val="23"/>
          <w:szCs w:val="23"/>
        </w:rPr>
        <w:t>working to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safeguard sharks and rays through sound, science-based conservation policy</w:t>
      </w:r>
      <w:r w:rsidR="00923781" w:rsidRPr="00FC33EA">
        <w:rPr>
          <w:rFonts w:ascii="Arial" w:hAnsi="Arial" w:cs="Arial"/>
          <w:spacing w:val="-6"/>
          <w:sz w:val="23"/>
          <w:szCs w:val="23"/>
        </w:rPr>
        <w:t>.</w:t>
      </w:r>
      <w:r w:rsidR="0021187E" w:rsidRPr="00FC33EA">
        <w:rPr>
          <w:rFonts w:ascii="Arial" w:hAnsi="Arial" w:cs="Arial"/>
          <w:spacing w:val="-6"/>
          <w:sz w:val="23"/>
          <w:szCs w:val="23"/>
        </w:rPr>
        <w:t xml:space="preserve"> www.sharkadvocates.org</w:t>
      </w:r>
    </w:p>
    <w:p w:rsidR="0021187E" w:rsidRPr="00FC33EA" w:rsidRDefault="0021187E" w:rsidP="00E737DF">
      <w:pPr>
        <w:spacing w:after="0" w:line="240" w:lineRule="auto"/>
        <w:rPr>
          <w:rFonts w:ascii="Arial" w:hAnsi="Arial" w:cs="Arial"/>
          <w:spacing w:val="-6"/>
          <w:sz w:val="23"/>
          <w:szCs w:val="23"/>
        </w:rPr>
      </w:pPr>
    </w:p>
    <w:p w:rsidR="00466432" w:rsidRPr="00FC33EA" w:rsidRDefault="00466432" w:rsidP="00E737DF">
      <w:pPr>
        <w:pStyle w:val="NoSpacing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 xml:space="preserve">The </w:t>
      </w:r>
      <w:r w:rsidRPr="00FC33EA">
        <w:rPr>
          <w:rFonts w:ascii="Arial" w:hAnsi="Arial" w:cs="Arial"/>
          <w:b/>
          <w:spacing w:val="-6"/>
          <w:sz w:val="23"/>
          <w:szCs w:val="23"/>
        </w:rPr>
        <w:t>Shark Trust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is a UK charity working to advance the worldwide conservation of sharks through science, education, influence and action.</w:t>
      </w:r>
      <w:r w:rsidR="0021187E" w:rsidRPr="00FC33EA">
        <w:rPr>
          <w:rFonts w:ascii="Arial" w:hAnsi="Arial" w:cs="Arial"/>
          <w:spacing w:val="-6"/>
          <w:sz w:val="23"/>
          <w:szCs w:val="23"/>
        </w:rPr>
        <w:t xml:space="preserve"> www.sharktrust.org</w:t>
      </w:r>
    </w:p>
    <w:p w:rsidR="0021187E" w:rsidRPr="00FC33EA" w:rsidRDefault="0021187E" w:rsidP="00E737DF">
      <w:pPr>
        <w:pStyle w:val="NoSpacing"/>
        <w:rPr>
          <w:rFonts w:ascii="Arial" w:hAnsi="Arial" w:cs="Arial"/>
          <w:spacing w:val="-6"/>
          <w:sz w:val="23"/>
          <w:szCs w:val="23"/>
        </w:rPr>
      </w:pPr>
    </w:p>
    <w:p w:rsidR="00466432" w:rsidRDefault="00466432" w:rsidP="00E73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b/>
          <w:spacing w:val="-6"/>
          <w:sz w:val="23"/>
          <w:szCs w:val="23"/>
        </w:rPr>
        <w:t>Project AWARE</w:t>
      </w:r>
      <w:r w:rsidRPr="00FC33EA">
        <w:rPr>
          <w:rFonts w:ascii="Arial" w:hAnsi="Arial" w:cs="Arial"/>
          <w:spacing w:val="-6"/>
          <w:sz w:val="23"/>
          <w:szCs w:val="23"/>
        </w:rPr>
        <w:t xml:space="preserve"> is a growing movement of scuba divers protecting the ocean planet – one dive at a time. </w:t>
      </w:r>
      <w:hyperlink r:id="rId14" w:history="1">
        <w:r w:rsidR="00FC33EA" w:rsidRPr="004A2381">
          <w:rPr>
            <w:rStyle w:val="Hyperlink"/>
            <w:rFonts w:ascii="Arial" w:hAnsi="Arial" w:cs="Arial"/>
            <w:spacing w:val="-6"/>
            <w:sz w:val="23"/>
            <w:szCs w:val="23"/>
          </w:rPr>
          <w:t>www.projectaware.org</w:t>
        </w:r>
      </w:hyperlink>
    </w:p>
    <w:p w:rsidR="00FC33EA" w:rsidRPr="00FC33EA" w:rsidRDefault="00FC33EA" w:rsidP="00E737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6"/>
          <w:sz w:val="23"/>
          <w:szCs w:val="23"/>
        </w:rPr>
      </w:pPr>
    </w:p>
    <w:p w:rsidR="00FC33EA" w:rsidRPr="00FC33EA" w:rsidRDefault="00FC33EA" w:rsidP="00FC33EA">
      <w:pPr>
        <w:pStyle w:val="NoSpacing"/>
        <w:jc w:val="both"/>
        <w:rPr>
          <w:rFonts w:ascii="Arial" w:hAnsi="Arial" w:cs="Arial"/>
          <w:spacing w:val="-6"/>
          <w:sz w:val="23"/>
          <w:szCs w:val="23"/>
        </w:rPr>
      </w:pPr>
      <w:r w:rsidRPr="00FC33EA">
        <w:rPr>
          <w:rFonts w:ascii="Arial" w:hAnsi="Arial" w:cs="Arial"/>
          <w:spacing w:val="-6"/>
          <w:sz w:val="23"/>
          <w:szCs w:val="23"/>
        </w:rPr>
        <w:t xml:space="preserve">The Convention on Migratory Species of Wild Animals (CMS) is an intergovernmental treaty formed under the United Nations Environment Program. </w:t>
      </w:r>
      <w:hyperlink r:id="rId15" w:history="1">
        <w:r w:rsidRPr="00FC33EA">
          <w:rPr>
            <w:rStyle w:val="Hyperlink"/>
            <w:rFonts w:ascii="Arial" w:hAnsi="Arial" w:cs="Arial"/>
            <w:color w:val="auto"/>
            <w:spacing w:val="-6"/>
            <w:sz w:val="23"/>
            <w:szCs w:val="23"/>
          </w:rPr>
          <w:t>http://www.cms.int/</w:t>
        </w:r>
      </w:hyperlink>
      <w:r w:rsidRPr="00FC33EA">
        <w:rPr>
          <w:rFonts w:ascii="Arial" w:hAnsi="Arial" w:cs="Arial"/>
          <w:spacing w:val="-6"/>
          <w:sz w:val="23"/>
          <w:szCs w:val="23"/>
        </w:rPr>
        <w:t>. With 122 member governments, CMS works for the regional and global conservation of a variety of threatened migratory animals through negotiation and implementation of agreements and action plans.  CMS activities and instruments are open to non-Parties.</w:t>
      </w:r>
      <w:r w:rsidR="00107EE1">
        <w:rPr>
          <w:rFonts w:ascii="Arial" w:hAnsi="Arial" w:cs="Arial"/>
          <w:spacing w:val="-6"/>
          <w:sz w:val="23"/>
          <w:szCs w:val="23"/>
        </w:rPr>
        <w:t xml:space="preserve"> More about the CMS Shark MoU here:</w:t>
      </w:r>
      <w:r w:rsidR="00107EE1" w:rsidRPr="00107EE1">
        <w:t xml:space="preserve"> </w:t>
      </w:r>
      <w:r w:rsidR="00107EE1" w:rsidRPr="00107EE1">
        <w:rPr>
          <w:rFonts w:ascii="Arial" w:hAnsi="Arial" w:cs="Arial"/>
          <w:spacing w:val="-6"/>
          <w:sz w:val="23"/>
          <w:szCs w:val="23"/>
        </w:rPr>
        <w:t>http://www.cms.int/sharks/</w:t>
      </w:r>
    </w:p>
    <w:p w:rsidR="007E1352" w:rsidRPr="0008175D" w:rsidRDefault="007E1352" w:rsidP="00800ABF">
      <w:pPr>
        <w:spacing w:after="0" w:line="240" w:lineRule="auto"/>
        <w:rPr>
          <w:rFonts w:ascii="Arial" w:eastAsiaTheme="minorHAnsi" w:hAnsi="Arial" w:cs="Arial"/>
          <w:spacing w:val="-8"/>
          <w:sz w:val="24"/>
          <w:szCs w:val="24"/>
        </w:rPr>
      </w:pPr>
    </w:p>
    <w:sectPr w:rsidR="007E1352" w:rsidRPr="0008175D" w:rsidSect="00FC33EA">
      <w:pgSz w:w="12240" w:h="15840"/>
      <w:pgMar w:top="79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3E2" w:rsidRDefault="005843E2" w:rsidP="00624ED2">
      <w:pPr>
        <w:spacing w:after="0" w:line="240" w:lineRule="auto"/>
      </w:pPr>
      <w:r>
        <w:separator/>
      </w:r>
    </w:p>
  </w:endnote>
  <w:endnote w:type="continuationSeparator" w:id="0">
    <w:p w:rsidR="005843E2" w:rsidRDefault="005843E2" w:rsidP="0062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3E2" w:rsidRDefault="005843E2" w:rsidP="00624ED2">
      <w:pPr>
        <w:spacing w:after="0" w:line="240" w:lineRule="auto"/>
      </w:pPr>
      <w:r>
        <w:separator/>
      </w:r>
    </w:p>
  </w:footnote>
  <w:footnote w:type="continuationSeparator" w:id="0">
    <w:p w:rsidR="005843E2" w:rsidRDefault="005843E2" w:rsidP="00624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4A1"/>
    <w:multiLevelType w:val="hybridMultilevel"/>
    <w:tmpl w:val="16EA4B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518B0"/>
    <w:multiLevelType w:val="hybridMultilevel"/>
    <w:tmpl w:val="B11E79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5217A"/>
    <w:multiLevelType w:val="hybridMultilevel"/>
    <w:tmpl w:val="FA88C5C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B38D8"/>
    <w:multiLevelType w:val="hybridMultilevel"/>
    <w:tmpl w:val="DEDAE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D01D2F"/>
    <w:multiLevelType w:val="hybridMultilevel"/>
    <w:tmpl w:val="A1247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F7276"/>
    <w:multiLevelType w:val="multilevel"/>
    <w:tmpl w:val="16EA4BF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142F61"/>
    <w:multiLevelType w:val="hybridMultilevel"/>
    <w:tmpl w:val="9698E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8B07D3"/>
    <w:multiLevelType w:val="hybridMultilevel"/>
    <w:tmpl w:val="C1E85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D8044A"/>
    <w:multiLevelType w:val="hybridMultilevel"/>
    <w:tmpl w:val="6BA871B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6D540801"/>
    <w:multiLevelType w:val="hybridMultilevel"/>
    <w:tmpl w:val="5C884B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ED58E0"/>
    <w:multiLevelType w:val="hybridMultilevel"/>
    <w:tmpl w:val="AF8069EC"/>
    <w:lvl w:ilvl="0" w:tplc="4560FD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2D5"/>
    <w:rsid w:val="000044BA"/>
    <w:rsid w:val="00005486"/>
    <w:rsid w:val="00020202"/>
    <w:rsid w:val="000228F1"/>
    <w:rsid w:val="00024240"/>
    <w:rsid w:val="00033A1E"/>
    <w:rsid w:val="00041275"/>
    <w:rsid w:val="0008175D"/>
    <w:rsid w:val="000D4C3C"/>
    <w:rsid w:val="000D555B"/>
    <w:rsid w:val="000E3CB9"/>
    <w:rsid w:val="00107EE1"/>
    <w:rsid w:val="00115807"/>
    <w:rsid w:val="00132694"/>
    <w:rsid w:val="00142373"/>
    <w:rsid w:val="00145B5D"/>
    <w:rsid w:val="00167866"/>
    <w:rsid w:val="0017282A"/>
    <w:rsid w:val="00174891"/>
    <w:rsid w:val="0019422D"/>
    <w:rsid w:val="00194EF1"/>
    <w:rsid w:val="001C2EE4"/>
    <w:rsid w:val="001D3E09"/>
    <w:rsid w:val="001D5A43"/>
    <w:rsid w:val="001E1BD7"/>
    <w:rsid w:val="0021187E"/>
    <w:rsid w:val="00221449"/>
    <w:rsid w:val="00244FC0"/>
    <w:rsid w:val="002503B7"/>
    <w:rsid w:val="00257264"/>
    <w:rsid w:val="00265E21"/>
    <w:rsid w:val="0026620F"/>
    <w:rsid w:val="002748F6"/>
    <w:rsid w:val="00287F1F"/>
    <w:rsid w:val="002A0E99"/>
    <w:rsid w:val="00300253"/>
    <w:rsid w:val="003003B8"/>
    <w:rsid w:val="0031115B"/>
    <w:rsid w:val="0031681C"/>
    <w:rsid w:val="00333AC8"/>
    <w:rsid w:val="00342AF4"/>
    <w:rsid w:val="00343179"/>
    <w:rsid w:val="00396BCC"/>
    <w:rsid w:val="00397274"/>
    <w:rsid w:val="00397749"/>
    <w:rsid w:val="003A4A82"/>
    <w:rsid w:val="003A5800"/>
    <w:rsid w:val="003C04C0"/>
    <w:rsid w:val="003E0C29"/>
    <w:rsid w:val="003E2E86"/>
    <w:rsid w:val="003F00AF"/>
    <w:rsid w:val="003F066A"/>
    <w:rsid w:val="004140D8"/>
    <w:rsid w:val="00415D38"/>
    <w:rsid w:val="0042452D"/>
    <w:rsid w:val="00441D59"/>
    <w:rsid w:val="004532A1"/>
    <w:rsid w:val="00463104"/>
    <w:rsid w:val="00466432"/>
    <w:rsid w:val="00483032"/>
    <w:rsid w:val="004850B4"/>
    <w:rsid w:val="00495252"/>
    <w:rsid w:val="004B6CA9"/>
    <w:rsid w:val="004C650D"/>
    <w:rsid w:val="004E1368"/>
    <w:rsid w:val="004E6595"/>
    <w:rsid w:val="004F3D33"/>
    <w:rsid w:val="00517E6B"/>
    <w:rsid w:val="0052026B"/>
    <w:rsid w:val="005348B3"/>
    <w:rsid w:val="00545435"/>
    <w:rsid w:val="0056079E"/>
    <w:rsid w:val="00571D6D"/>
    <w:rsid w:val="005843E2"/>
    <w:rsid w:val="005A0439"/>
    <w:rsid w:val="005A67C8"/>
    <w:rsid w:val="005C2221"/>
    <w:rsid w:val="00624ED2"/>
    <w:rsid w:val="006331D6"/>
    <w:rsid w:val="0063432A"/>
    <w:rsid w:val="00642647"/>
    <w:rsid w:val="0066065C"/>
    <w:rsid w:val="00676BBE"/>
    <w:rsid w:val="00686EB7"/>
    <w:rsid w:val="006908FC"/>
    <w:rsid w:val="0069307A"/>
    <w:rsid w:val="0069714D"/>
    <w:rsid w:val="006A2B18"/>
    <w:rsid w:val="006B3370"/>
    <w:rsid w:val="006B3D55"/>
    <w:rsid w:val="006B5553"/>
    <w:rsid w:val="006B57E8"/>
    <w:rsid w:val="006C3826"/>
    <w:rsid w:val="006D1CED"/>
    <w:rsid w:val="006E42AB"/>
    <w:rsid w:val="007054C4"/>
    <w:rsid w:val="007121C7"/>
    <w:rsid w:val="00794A4F"/>
    <w:rsid w:val="007959C9"/>
    <w:rsid w:val="007B1738"/>
    <w:rsid w:val="007C260D"/>
    <w:rsid w:val="007D4A79"/>
    <w:rsid w:val="007E1352"/>
    <w:rsid w:val="007F44B2"/>
    <w:rsid w:val="00800ABF"/>
    <w:rsid w:val="008205A7"/>
    <w:rsid w:val="008260CB"/>
    <w:rsid w:val="0083031F"/>
    <w:rsid w:val="008329DB"/>
    <w:rsid w:val="00840F09"/>
    <w:rsid w:val="008560F4"/>
    <w:rsid w:val="0088550C"/>
    <w:rsid w:val="008D2BCF"/>
    <w:rsid w:val="008F5C35"/>
    <w:rsid w:val="00905DC2"/>
    <w:rsid w:val="00923781"/>
    <w:rsid w:val="00950A65"/>
    <w:rsid w:val="00994EC5"/>
    <w:rsid w:val="009C5D7D"/>
    <w:rsid w:val="009C5E37"/>
    <w:rsid w:val="009D0BE3"/>
    <w:rsid w:val="009D34B0"/>
    <w:rsid w:val="009F79A6"/>
    <w:rsid w:val="00A041D2"/>
    <w:rsid w:val="00A077E3"/>
    <w:rsid w:val="00A31AE8"/>
    <w:rsid w:val="00A34A0F"/>
    <w:rsid w:val="00A35C65"/>
    <w:rsid w:val="00A65304"/>
    <w:rsid w:val="00A66371"/>
    <w:rsid w:val="00A746C3"/>
    <w:rsid w:val="00A755CE"/>
    <w:rsid w:val="00A82F40"/>
    <w:rsid w:val="00A855CD"/>
    <w:rsid w:val="00A90734"/>
    <w:rsid w:val="00AA32D5"/>
    <w:rsid w:val="00AA5DB0"/>
    <w:rsid w:val="00AA7A95"/>
    <w:rsid w:val="00AB034E"/>
    <w:rsid w:val="00AB5EEB"/>
    <w:rsid w:val="00B25534"/>
    <w:rsid w:val="00B57657"/>
    <w:rsid w:val="00B63905"/>
    <w:rsid w:val="00B72C37"/>
    <w:rsid w:val="00BB2931"/>
    <w:rsid w:val="00BB3535"/>
    <w:rsid w:val="00BB4233"/>
    <w:rsid w:val="00BD69E4"/>
    <w:rsid w:val="00BF3FFB"/>
    <w:rsid w:val="00C176CA"/>
    <w:rsid w:val="00C17749"/>
    <w:rsid w:val="00C250D1"/>
    <w:rsid w:val="00C3574D"/>
    <w:rsid w:val="00C43953"/>
    <w:rsid w:val="00C7337D"/>
    <w:rsid w:val="00C775A6"/>
    <w:rsid w:val="00C7796C"/>
    <w:rsid w:val="00CC0EF5"/>
    <w:rsid w:val="00D35731"/>
    <w:rsid w:val="00D70EC9"/>
    <w:rsid w:val="00D755C8"/>
    <w:rsid w:val="00D8466B"/>
    <w:rsid w:val="00DB33D1"/>
    <w:rsid w:val="00DF4D5E"/>
    <w:rsid w:val="00DF6D11"/>
    <w:rsid w:val="00E737DF"/>
    <w:rsid w:val="00E82202"/>
    <w:rsid w:val="00E92F7D"/>
    <w:rsid w:val="00EA7F2D"/>
    <w:rsid w:val="00ED28F7"/>
    <w:rsid w:val="00EF6F65"/>
    <w:rsid w:val="00F21BBF"/>
    <w:rsid w:val="00F3723D"/>
    <w:rsid w:val="00F624B0"/>
    <w:rsid w:val="00F70478"/>
    <w:rsid w:val="00F724B8"/>
    <w:rsid w:val="00F87638"/>
    <w:rsid w:val="00F94CD3"/>
    <w:rsid w:val="00FA6CE4"/>
    <w:rsid w:val="00FB097B"/>
    <w:rsid w:val="00FC33EA"/>
    <w:rsid w:val="00FD6E18"/>
    <w:rsid w:val="00FE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2D5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2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6595"/>
    <w:rPr>
      <w:color w:val="0000FF"/>
      <w:u w:val="single"/>
    </w:rPr>
  </w:style>
  <w:style w:type="paragraph" w:styleId="NoSpacing">
    <w:name w:val="No Spacing"/>
    <w:uiPriority w:val="1"/>
    <w:qFormat/>
    <w:rsid w:val="00495252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1C7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1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14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14D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4E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ED2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624E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ED2"/>
    <w:rPr>
      <w:rFonts w:ascii="Calibri" w:eastAsia="Calibri" w:hAnsi="Calibri" w:cs="Times New Roman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A0E99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0E99"/>
    <w:rPr>
      <w:rFonts w:ascii="Calibri" w:eastAsia="Calibri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A0E9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2D5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2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6595"/>
    <w:rPr>
      <w:color w:val="0000FF"/>
      <w:u w:val="single"/>
    </w:rPr>
  </w:style>
  <w:style w:type="paragraph" w:styleId="NoSpacing">
    <w:name w:val="No Spacing"/>
    <w:uiPriority w:val="1"/>
    <w:qFormat/>
    <w:rsid w:val="00495252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1C7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97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1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14D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14D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24E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4ED2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624E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4ED2"/>
    <w:rPr>
      <w:rFonts w:ascii="Calibri" w:eastAsia="Calibri" w:hAnsi="Calibri" w:cs="Times New Roman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2A0E99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A0E99"/>
    <w:rPr>
      <w:rFonts w:ascii="Calibri" w:eastAsia="Calibri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2A0E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harktrust.org/en/global_strategy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rkadvocates.org/pdf/conserving_migratory_sharks_2-16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cms.int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projectawa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5E5603-41A7-4C02-BFAC-F187A37B1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757</Words>
  <Characters>4315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hannah</cp:lastModifiedBy>
  <cp:revision>2</cp:revision>
  <cp:lastPrinted>2016-02-13T22:41:00Z</cp:lastPrinted>
  <dcterms:created xsi:type="dcterms:W3CDTF">2016-02-22T10:08:00Z</dcterms:created>
  <dcterms:modified xsi:type="dcterms:W3CDTF">2016-02-22T10:08:00Z</dcterms:modified>
</cp:coreProperties>
</file>